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00" w:rsidRPr="009A2D0E" w:rsidRDefault="009A2D0E" w:rsidP="003B0C0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A2D0E">
        <w:rPr>
          <w:rFonts w:ascii="Arial" w:hAnsi="Arial" w:cs="Arial"/>
          <w:b/>
          <w:sz w:val="28"/>
          <w:szCs w:val="28"/>
          <w:u w:val="single"/>
        </w:rPr>
        <w:t xml:space="preserve">Celebração dos 100 anos da Diocese de Nazaré </w:t>
      </w:r>
    </w:p>
    <w:p w:rsidR="003B0C00" w:rsidRDefault="003B0C00">
      <w:pPr>
        <w:rPr>
          <w:rFonts w:ascii="Arial" w:hAnsi="Arial" w:cs="Arial"/>
          <w:b/>
          <w:sz w:val="24"/>
          <w:szCs w:val="24"/>
          <w:u w:val="single"/>
        </w:rPr>
      </w:pPr>
    </w:p>
    <w:p w:rsidR="003B0C00" w:rsidRDefault="009A2D0E" w:rsidP="009A2D0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PROGRAMAÇÃO:</w:t>
      </w:r>
    </w:p>
    <w:p w:rsidR="009A2D0E" w:rsidRDefault="009A2D0E">
      <w:pPr>
        <w:rPr>
          <w:rFonts w:ascii="Arial" w:hAnsi="Arial" w:cs="Arial"/>
          <w:b/>
          <w:sz w:val="24"/>
          <w:szCs w:val="24"/>
          <w:u w:val="single"/>
        </w:rPr>
      </w:pPr>
    </w:p>
    <w:p w:rsidR="00A57D6B" w:rsidRPr="00025993" w:rsidRDefault="00025993">
      <w:pPr>
        <w:rPr>
          <w:rFonts w:ascii="Arial" w:hAnsi="Arial" w:cs="Arial"/>
          <w:b/>
          <w:sz w:val="24"/>
          <w:szCs w:val="24"/>
          <w:u w:val="single"/>
        </w:rPr>
      </w:pPr>
      <w:r w:rsidRPr="00025993">
        <w:rPr>
          <w:rFonts w:ascii="Arial" w:hAnsi="Arial" w:cs="Arial"/>
          <w:b/>
          <w:sz w:val="24"/>
          <w:szCs w:val="24"/>
          <w:u w:val="single"/>
        </w:rPr>
        <w:t>COMISSÃO CENTRAL</w:t>
      </w:r>
    </w:p>
    <w:p w:rsidR="00B1517F" w:rsidRPr="00C12134" w:rsidRDefault="003B0C00" w:rsidP="00C12134">
      <w:pPr>
        <w:pStyle w:val="SemEspaamento"/>
        <w:numPr>
          <w:ilvl w:val="0"/>
          <w:numId w:val="23"/>
        </w:numPr>
      </w:pPr>
      <w:r w:rsidRPr="00C12134">
        <w:t xml:space="preserve">Bispo- Dom </w:t>
      </w:r>
      <w:r w:rsidR="00A245A6" w:rsidRPr="00C12134">
        <w:t>Francisco de Assis Dantas de Lucena</w:t>
      </w:r>
    </w:p>
    <w:p w:rsidR="00B1517F" w:rsidRPr="00C12134" w:rsidRDefault="00A245A6" w:rsidP="00C12134">
      <w:pPr>
        <w:pStyle w:val="SemEspaamento"/>
        <w:numPr>
          <w:ilvl w:val="0"/>
          <w:numId w:val="23"/>
        </w:numPr>
      </w:pPr>
      <w:r w:rsidRPr="00C12134">
        <w:t xml:space="preserve">Vigário Geral: </w:t>
      </w:r>
    </w:p>
    <w:p w:rsidR="00B1517F" w:rsidRPr="00C12134" w:rsidRDefault="003B0C00" w:rsidP="00C12134">
      <w:pPr>
        <w:pStyle w:val="SemEspaamento"/>
        <w:numPr>
          <w:ilvl w:val="0"/>
          <w:numId w:val="23"/>
        </w:numPr>
      </w:pPr>
      <w:r w:rsidRPr="00C12134">
        <w:t xml:space="preserve">Coord. da Equipe Central: Pe. </w:t>
      </w:r>
      <w:r w:rsidR="00CD6BBF" w:rsidRPr="00C12134">
        <w:t xml:space="preserve"> José </w:t>
      </w:r>
      <w:r w:rsidRPr="00C12134">
        <w:t>Edson</w:t>
      </w:r>
      <w:r w:rsidR="00CD6BBF" w:rsidRPr="00C12134">
        <w:t xml:space="preserve"> Alexandre Ferreira</w:t>
      </w:r>
    </w:p>
    <w:p w:rsidR="00B1517F" w:rsidRPr="00C12134" w:rsidRDefault="003B0C00" w:rsidP="00C12134">
      <w:pPr>
        <w:pStyle w:val="SemEspaamento"/>
        <w:numPr>
          <w:ilvl w:val="0"/>
          <w:numId w:val="23"/>
        </w:numPr>
      </w:pPr>
      <w:r w:rsidRPr="00C12134">
        <w:t>Pároco da Catedral: Pe.</w:t>
      </w:r>
      <w:r w:rsidR="009000BC" w:rsidRPr="00C12134">
        <w:t xml:space="preserve"> </w:t>
      </w:r>
      <w:r w:rsidRPr="00C12134">
        <w:t xml:space="preserve">José </w:t>
      </w:r>
      <w:bookmarkStart w:id="0" w:name="_GoBack"/>
      <w:bookmarkEnd w:id="0"/>
      <w:r w:rsidR="00376391" w:rsidRPr="00C12134">
        <w:t>Nivaldo da</w:t>
      </w:r>
      <w:r w:rsidR="00CD6BBF" w:rsidRPr="00C12134">
        <w:t xml:space="preserve"> Silva</w:t>
      </w:r>
    </w:p>
    <w:p w:rsidR="00B1517F" w:rsidRPr="00C12134" w:rsidRDefault="003B0C00" w:rsidP="00C12134">
      <w:pPr>
        <w:pStyle w:val="SemEspaamento"/>
        <w:numPr>
          <w:ilvl w:val="0"/>
          <w:numId w:val="23"/>
        </w:numPr>
      </w:pPr>
      <w:r w:rsidRPr="00C12134">
        <w:t>Pascom: Pe. Elias Roque</w:t>
      </w:r>
      <w:r w:rsidR="00CD6BBF" w:rsidRPr="00C12134">
        <w:t xml:space="preserve"> da Silva</w:t>
      </w:r>
    </w:p>
    <w:p w:rsidR="00B1517F" w:rsidRPr="00C12134" w:rsidRDefault="00A245A6" w:rsidP="00C12134">
      <w:pPr>
        <w:pStyle w:val="SemEspaamento"/>
        <w:numPr>
          <w:ilvl w:val="0"/>
          <w:numId w:val="23"/>
        </w:numPr>
      </w:pPr>
      <w:r w:rsidRPr="00C12134">
        <w:t>C</w:t>
      </w:r>
      <w:r w:rsidR="003B0C00" w:rsidRPr="00C12134">
        <w:t>ultura: Pe. José Ramos</w:t>
      </w:r>
      <w:r w:rsidR="00CD6BBF" w:rsidRPr="00C12134">
        <w:t xml:space="preserve"> da Silva</w:t>
      </w:r>
    </w:p>
    <w:p w:rsidR="00B1517F" w:rsidRPr="00C12134" w:rsidRDefault="003B0C00" w:rsidP="00C12134">
      <w:pPr>
        <w:pStyle w:val="SemEspaamento"/>
        <w:numPr>
          <w:ilvl w:val="0"/>
          <w:numId w:val="23"/>
        </w:numPr>
      </w:pPr>
      <w:r w:rsidRPr="00C12134">
        <w:t xml:space="preserve">Coord. Pastoral: </w:t>
      </w:r>
    </w:p>
    <w:p w:rsidR="00B1517F" w:rsidRPr="00C12134" w:rsidRDefault="00A245A6" w:rsidP="00C12134">
      <w:pPr>
        <w:pStyle w:val="SemEspaamento"/>
        <w:numPr>
          <w:ilvl w:val="0"/>
          <w:numId w:val="23"/>
        </w:numPr>
      </w:pPr>
      <w:r w:rsidRPr="00C12134">
        <w:t>H</w:t>
      </w:r>
      <w:r w:rsidR="003B0C00" w:rsidRPr="00C12134">
        <w:t>istória: Pe. Joaquim</w:t>
      </w:r>
      <w:r w:rsidR="00CD6BBF" w:rsidRPr="00C12134">
        <w:t xml:space="preserve"> Lino de Castro Neto</w:t>
      </w:r>
    </w:p>
    <w:p w:rsidR="00B1517F" w:rsidRPr="00C12134" w:rsidRDefault="003B0C00" w:rsidP="00C12134">
      <w:pPr>
        <w:pStyle w:val="SemEspaamento"/>
        <w:numPr>
          <w:ilvl w:val="0"/>
          <w:numId w:val="23"/>
        </w:numPr>
      </w:pPr>
      <w:r w:rsidRPr="00C12134">
        <w:t>Reflexão Teológica: Pe. Marcos Henrique</w:t>
      </w:r>
      <w:r w:rsidR="00CD6BBF" w:rsidRPr="00C12134">
        <w:t xml:space="preserve"> de Pontes</w:t>
      </w:r>
    </w:p>
    <w:p w:rsidR="00B1517F" w:rsidRPr="00C12134" w:rsidRDefault="00376391" w:rsidP="00C12134">
      <w:pPr>
        <w:pStyle w:val="SemEspaamento"/>
        <w:numPr>
          <w:ilvl w:val="0"/>
          <w:numId w:val="23"/>
        </w:numPr>
      </w:pPr>
      <w:r w:rsidRPr="00C12134">
        <w:t>Economia</w:t>
      </w:r>
      <w:r w:rsidR="003B0C00" w:rsidRPr="00C12134">
        <w:t xml:space="preserve">: Pe.  </w:t>
      </w:r>
      <w:r w:rsidRPr="00C12134">
        <w:t>Artur Alexandre</w:t>
      </w:r>
      <w:r w:rsidR="00CD6BBF" w:rsidRPr="00C12134">
        <w:t xml:space="preserve"> da Silva</w:t>
      </w:r>
    </w:p>
    <w:p w:rsidR="00A245A6" w:rsidRDefault="00A245A6" w:rsidP="00C12134">
      <w:pPr>
        <w:pStyle w:val="SemEspaamento"/>
        <w:numPr>
          <w:ilvl w:val="0"/>
          <w:numId w:val="23"/>
        </w:numPr>
      </w:pPr>
      <w:r w:rsidRPr="00C12134">
        <w:t xml:space="preserve">Liturgia: Pe. </w:t>
      </w:r>
      <w:r w:rsidR="00376391" w:rsidRPr="00C12134">
        <w:t>André Carlos</w:t>
      </w:r>
      <w:r w:rsidR="00CD6BBF" w:rsidRPr="00C12134">
        <w:t xml:space="preserve"> </w:t>
      </w:r>
      <w:r w:rsidRPr="00C12134">
        <w:t>Alexandre</w:t>
      </w:r>
      <w:r w:rsidR="00CD6BBF" w:rsidRPr="00C12134">
        <w:t xml:space="preserve"> da Silva</w:t>
      </w:r>
    </w:p>
    <w:p w:rsidR="00C12134" w:rsidRPr="00C12134" w:rsidRDefault="00C12134" w:rsidP="00C12134">
      <w:pPr>
        <w:pStyle w:val="SemEspaamento"/>
        <w:numPr>
          <w:ilvl w:val="0"/>
          <w:numId w:val="23"/>
        </w:numPr>
      </w:pPr>
    </w:p>
    <w:p w:rsidR="00025993" w:rsidRPr="00C12134" w:rsidRDefault="00025993">
      <w:pPr>
        <w:rPr>
          <w:rFonts w:ascii="Arial" w:hAnsi="Arial" w:cs="Arial"/>
          <w:b/>
          <w:u w:val="single"/>
        </w:rPr>
      </w:pPr>
      <w:r w:rsidRPr="00C12134">
        <w:rPr>
          <w:rFonts w:ascii="Arial" w:hAnsi="Arial" w:cs="Arial"/>
          <w:b/>
          <w:u w:val="single"/>
        </w:rPr>
        <w:t>ORAÇÃO</w:t>
      </w:r>
    </w:p>
    <w:p w:rsidR="00B1517F" w:rsidRPr="00C12134" w:rsidRDefault="003B0C00" w:rsidP="00025993">
      <w:pPr>
        <w:numPr>
          <w:ilvl w:val="0"/>
          <w:numId w:val="2"/>
        </w:numPr>
        <w:rPr>
          <w:rFonts w:ascii="Arial" w:hAnsi="Arial" w:cs="Arial"/>
        </w:rPr>
      </w:pPr>
      <w:r w:rsidRPr="00C12134">
        <w:rPr>
          <w:rFonts w:ascii="Arial" w:hAnsi="Arial" w:cs="Arial"/>
        </w:rPr>
        <w:t xml:space="preserve">Ó Deus, Pai de bondade, nós te louvamos pela caminhada </w:t>
      </w:r>
      <w:r w:rsidR="00376391" w:rsidRPr="00C12134">
        <w:rPr>
          <w:rFonts w:ascii="Arial" w:hAnsi="Arial" w:cs="Arial"/>
        </w:rPr>
        <w:t>dos Cem</w:t>
      </w:r>
      <w:r w:rsidRPr="00C12134">
        <w:rPr>
          <w:rFonts w:ascii="Arial" w:hAnsi="Arial" w:cs="Arial"/>
        </w:rPr>
        <w:t xml:space="preserve"> </w:t>
      </w:r>
      <w:r w:rsidR="00376391" w:rsidRPr="00C12134">
        <w:rPr>
          <w:rFonts w:ascii="Arial" w:hAnsi="Arial" w:cs="Arial"/>
        </w:rPr>
        <w:t>anos de</w:t>
      </w:r>
      <w:r w:rsidRPr="00C12134">
        <w:rPr>
          <w:rFonts w:ascii="Arial" w:hAnsi="Arial" w:cs="Arial"/>
        </w:rPr>
        <w:t xml:space="preserve"> evangelização de nossa Diocese. Seguindo os passos de teu filho </w:t>
      </w:r>
      <w:r w:rsidR="00376391" w:rsidRPr="00C12134">
        <w:rPr>
          <w:rFonts w:ascii="Arial" w:hAnsi="Arial" w:cs="Arial"/>
        </w:rPr>
        <w:t>Jesus,</w:t>
      </w:r>
      <w:r w:rsidRPr="00C12134">
        <w:rPr>
          <w:rFonts w:ascii="Arial" w:hAnsi="Arial" w:cs="Arial"/>
        </w:rPr>
        <w:t xml:space="preserve"> para tornar presente o teu Reino no mundo.</w:t>
      </w:r>
    </w:p>
    <w:p w:rsidR="00B1517F" w:rsidRPr="00C12134" w:rsidRDefault="003B0C00" w:rsidP="00025993">
      <w:pPr>
        <w:numPr>
          <w:ilvl w:val="0"/>
          <w:numId w:val="2"/>
        </w:numPr>
        <w:rPr>
          <w:rFonts w:ascii="Arial" w:hAnsi="Arial" w:cs="Arial"/>
        </w:rPr>
      </w:pPr>
      <w:r w:rsidRPr="00C12134">
        <w:rPr>
          <w:rFonts w:ascii="Arial" w:hAnsi="Arial" w:cs="Arial"/>
        </w:rPr>
        <w:t>Senhor Jesus Cristo, somos a tua Igreja Ressuscitada e Alimentada pela Palavra e pela Eucaristia. Ungida para a evangelizar em processo de conversão pessoal e pastoral em permanente estado de missão.</w:t>
      </w:r>
    </w:p>
    <w:p w:rsidR="00B1517F" w:rsidRPr="00C12134" w:rsidRDefault="003B0C00" w:rsidP="00025993">
      <w:pPr>
        <w:numPr>
          <w:ilvl w:val="0"/>
          <w:numId w:val="2"/>
        </w:numPr>
        <w:rPr>
          <w:rFonts w:ascii="Arial" w:hAnsi="Arial" w:cs="Arial"/>
        </w:rPr>
      </w:pPr>
      <w:r w:rsidRPr="00C12134">
        <w:rPr>
          <w:rFonts w:ascii="Arial" w:hAnsi="Arial" w:cs="Arial"/>
        </w:rPr>
        <w:t xml:space="preserve">Ó divino Espírito </w:t>
      </w:r>
      <w:r w:rsidR="00376391" w:rsidRPr="00C12134">
        <w:rPr>
          <w:rFonts w:ascii="Arial" w:hAnsi="Arial" w:cs="Arial"/>
        </w:rPr>
        <w:t>Santo de</w:t>
      </w:r>
      <w:r w:rsidRPr="00C12134">
        <w:rPr>
          <w:rFonts w:ascii="Arial" w:hAnsi="Arial" w:cs="Arial"/>
        </w:rPr>
        <w:t xml:space="preserve"> Deus, vida fecunda da igreja que iluminou nossa caminhada ao longo deste cem anos de missão por meio do testemunho de tantos Bispos, </w:t>
      </w:r>
      <w:r w:rsidR="00376391" w:rsidRPr="00C12134">
        <w:rPr>
          <w:rFonts w:ascii="Arial" w:hAnsi="Arial" w:cs="Arial"/>
        </w:rPr>
        <w:t>Presbíteros, Diáconos</w:t>
      </w:r>
      <w:r w:rsidRPr="00C12134">
        <w:rPr>
          <w:rFonts w:ascii="Arial" w:hAnsi="Arial" w:cs="Arial"/>
        </w:rPr>
        <w:t xml:space="preserve">, </w:t>
      </w:r>
      <w:r w:rsidR="00376391" w:rsidRPr="00C12134">
        <w:rPr>
          <w:rFonts w:ascii="Arial" w:hAnsi="Arial" w:cs="Arial"/>
        </w:rPr>
        <w:t>Religiosos, Religiosas,</w:t>
      </w:r>
      <w:r w:rsidRPr="00C12134">
        <w:rPr>
          <w:rFonts w:ascii="Arial" w:hAnsi="Arial" w:cs="Arial"/>
        </w:rPr>
        <w:t xml:space="preserve"> Leigos em Leigas que, com </w:t>
      </w:r>
      <w:r w:rsidR="00376391" w:rsidRPr="00C12134">
        <w:rPr>
          <w:rFonts w:ascii="Arial" w:hAnsi="Arial" w:cs="Arial"/>
        </w:rPr>
        <w:t>heroísmo e</w:t>
      </w:r>
      <w:r w:rsidRPr="00C12134">
        <w:rPr>
          <w:rFonts w:ascii="Arial" w:hAnsi="Arial" w:cs="Arial"/>
        </w:rPr>
        <w:t xml:space="preserve"> santidade, nos transmitiram o tesouro da fé.</w:t>
      </w:r>
    </w:p>
    <w:p w:rsidR="00B1517F" w:rsidRPr="00C12134" w:rsidRDefault="003B0C00" w:rsidP="00025993">
      <w:pPr>
        <w:numPr>
          <w:ilvl w:val="0"/>
          <w:numId w:val="2"/>
        </w:numPr>
        <w:rPr>
          <w:rFonts w:ascii="Arial" w:hAnsi="Arial" w:cs="Arial"/>
        </w:rPr>
      </w:pPr>
      <w:r w:rsidRPr="00C12134">
        <w:rPr>
          <w:rFonts w:ascii="Arial" w:hAnsi="Arial" w:cs="Arial"/>
        </w:rPr>
        <w:t xml:space="preserve">Virgem da Conceição, Padroeira de nossa Diocese, modelo da igreja ouvinte, orante e servidora que tua voz materna continua ecoando na vida da </w:t>
      </w:r>
      <w:r w:rsidR="00376391" w:rsidRPr="00C12134">
        <w:rPr>
          <w:rFonts w:ascii="Arial" w:hAnsi="Arial" w:cs="Arial"/>
        </w:rPr>
        <w:t>Igreja do</w:t>
      </w:r>
      <w:r w:rsidRPr="00C12134">
        <w:rPr>
          <w:rFonts w:ascii="Arial" w:hAnsi="Arial" w:cs="Arial"/>
        </w:rPr>
        <w:t xml:space="preserve"> teu filho. Fazei o que ele vos disser.</w:t>
      </w:r>
    </w:p>
    <w:p w:rsidR="00025993" w:rsidRPr="00C12134" w:rsidRDefault="00025993">
      <w:pPr>
        <w:rPr>
          <w:rFonts w:ascii="Arial" w:hAnsi="Arial" w:cs="Arial"/>
          <w:b/>
          <w:u w:val="single"/>
        </w:rPr>
      </w:pPr>
      <w:r w:rsidRPr="00C12134">
        <w:rPr>
          <w:rFonts w:ascii="Arial" w:hAnsi="Arial" w:cs="Arial"/>
          <w:b/>
          <w:u w:val="single"/>
        </w:rPr>
        <w:t>HINO DOS 100 ANOS</w:t>
      </w:r>
    </w:p>
    <w:p w:rsidR="00B1517F" w:rsidRPr="00C12134" w:rsidRDefault="003B0C00" w:rsidP="00C12134">
      <w:pPr>
        <w:rPr>
          <w:rFonts w:ascii="Arial" w:hAnsi="Arial" w:cs="Arial"/>
        </w:rPr>
      </w:pPr>
      <w:r w:rsidRPr="00C12134">
        <w:rPr>
          <w:rFonts w:ascii="Arial" w:hAnsi="Arial" w:cs="Arial"/>
          <w:b/>
          <w:bCs/>
        </w:rPr>
        <w:t xml:space="preserve">REF:  </w:t>
      </w:r>
      <w:r w:rsidR="00C12134">
        <w:rPr>
          <w:rFonts w:ascii="Arial" w:hAnsi="Arial" w:cs="Arial"/>
        </w:rPr>
        <w:t>A Diocese</w:t>
      </w:r>
      <w:r w:rsidRPr="00C12134">
        <w:rPr>
          <w:rFonts w:ascii="Arial" w:hAnsi="Arial" w:cs="Arial"/>
        </w:rPr>
        <w:t xml:space="preserve"> entoa jubilosa um hino de louvor e gratidão á Trindade e a Virgem Imaculada por cem anos de vida e missão </w:t>
      </w:r>
      <w:r w:rsidR="00376391" w:rsidRPr="00C12134">
        <w:rPr>
          <w:rFonts w:ascii="Arial" w:hAnsi="Arial" w:cs="Arial"/>
        </w:rPr>
        <w:t>(bis</w:t>
      </w:r>
      <w:r w:rsidRPr="00C12134">
        <w:rPr>
          <w:rFonts w:ascii="Arial" w:hAnsi="Arial" w:cs="Arial"/>
        </w:rPr>
        <w:t>).</w:t>
      </w:r>
    </w:p>
    <w:p w:rsidR="00025993" w:rsidRPr="00C12134" w:rsidRDefault="003B0C00" w:rsidP="00025993">
      <w:pPr>
        <w:numPr>
          <w:ilvl w:val="0"/>
          <w:numId w:val="3"/>
        </w:numPr>
        <w:rPr>
          <w:rFonts w:ascii="Arial" w:hAnsi="Arial" w:cs="Arial"/>
        </w:rPr>
      </w:pPr>
      <w:r w:rsidRPr="00C12134">
        <w:rPr>
          <w:rFonts w:ascii="Arial" w:hAnsi="Arial" w:cs="Arial"/>
        </w:rPr>
        <w:t>Foi em mil novecentos e dezoito: em dois de agosto um projeto aqui chegou,</w:t>
      </w:r>
      <w:r w:rsidR="00C12134">
        <w:rPr>
          <w:rFonts w:ascii="Arial" w:hAnsi="Arial" w:cs="Arial"/>
        </w:rPr>
        <w:t xml:space="preserve"> </w:t>
      </w:r>
      <w:r w:rsidRPr="00C12134">
        <w:rPr>
          <w:rFonts w:ascii="Arial" w:hAnsi="Arial" w:cs="Arial"/>
        </w:rPr>
        <w:t xml:space="preserve">Vindo de Roma por </w:t>
      </w:r>
      <w:r w:rsidR="00C12134" w:rsidRPr="00C12134">
        <w:rPr>
          <w:rFonts w:ascii="Arial" w:hAnsi="Arial" w:cs="Arial"/>
        </w:rPr>
        <w:t>Olinda, confirmando</w:t>
      </w:r>
      <w:r w:rsidRPr="00C12134">
        <w:rPr>
          <w:rFonts w:ascii="Arial" w:hAnsi="Arial" w:cs="Arial"/>
        </w:rPr>
        <w:t xml:space="preserve"> que o Santo padre nossa igreja instalou.</w:t>
      </w:r>
    </w:p>
    <w:p w:rsidR="00025993" w:rsidRPr="00C12134" w:rsidRDefault="003B0C00" w:rsidP="00025993">
      <w:pPr>
        <w:numPr>
          <w:ilvl w:val="0"/>
          <w:numId w:val="4"/>
        </w:numPr>
        <w:rPr>
          <w:rFonts w:ascii="Arial" w:hAnsi="Arial" w:cs="Arial"/>
        </w:rPr>
      </w:pPr>
      <w:r w:rsidRPr="00C12134">
        <w:rPr>
          <w:rFonts w:ascii="Arial" w:hAnsi="Arial" w:cs="Arial"/>
        </w:rPr>
        <w:t>De Cristo a Pedro, Bento quinze e Dom Ricardo, por vontade divina se firmou. Em território brasileiro, em Nazaré nome que lembra onde o verbo se encarnou.</w:t>
      </w:r>
    </w:p>
    <w:p w:rsidR="00025993" w:rsidRPr="00C12134" w:rsidRDefault="003B0C00" w:rsidP="00025993">
      <w:pPr>
        <w:numPr>
          <w:ilvl w:val="0"/>
          <w:numId w:val="5"/>
        </w:numPr>
        <w:rPr>
          <w:rFonts w:ascii="Arial" w:hAnsi="Arial" w:cs="Arial"/>
        </w:rPr>
      </w:pPr>
      <w:r w:rsidRPr="00C12134">
        <w:rPr>
          <w:rFonts w:ascii="Arial" w:hAnsi="Arial" w:cs="Arial"/>
        </w:rPr>
        <w:lastRenderedPageBreak/>
        <w:t>Sereis minhas testemunhas,</w:t>
      </w:r>
      <w:r w:rsidR="00C12134">
        <w:rPr>
          <w:rFonts w:ascii="Arial" w:hAnsi="Arial" w:cs="Arial"/>
        </w:rPr>
        <w:t xml:space="preserve"> disse Cristo à</w:t>
      </w:r>
      <w:r w:rsidRPr="00C12134">
        <w:rPr>
          <w:rFonts w:ascii="Arial" w:hAnsi="Arial" w:cs="Arial"/>
        </w:rPr>
        <w:t xml:space="preserve"> igreja primitiva e a todo mundo,</w:t>
      </w:r>
      <w:r w:rsidR="00C12134">
        <w:rPr>
          <w:rFonts w:ascii="Arial" w:hAnsi="Arial" w:cs="Arial"/>
        </w:rPr>
        <w:t xml:space="preserve"> </w:t>
      </w:r>
      <w:r w:rsidRPr="00C12134">
        <w:rPr>
          <w:rFonts w:ascii="Arial" w:hAnsi="Arial" w:cs="Arial"/>
        </w:rPr>
        <w:t>em Nazaré congrega o corpo místico</w:t>
      </w:r>
      <w:r w:rsidR="00C12134">
        <w:rPr>
          <w:rFonts w:ascii="Arial" w:hAnsi="Arial" w:cs="Arial"/>
        </w:rPr>
        <w:t xml:space="preserve">, </w:t>
      </w:r>
      <w:r w:rsidRPr="00C12134">
        <w:rPr>
          <w:rFonts w:ascii="Arial" w:hAnsi="Arial" w:cs="Arial"/>
        </w:rPr>
        <w:t>que a cem anos respondeu um sim profundo.</w:t>
      </w:r>
    </w:p>
    <w:p w:rsidR="00025993" w:rsidRPr="00C12134" w:rsidRDefault="003B0C00" w:rsidP="00025993">
      <w:pPr>
        <w:numPr>
          <w:ilvl w:val="0"/>
          <w:numId w:val="6"/>
        </w:numPr>
        <w:rPr>
          <w:rFonts w:ascii="Arial" w:hAnsi="Arial" w:cs="Arial"/>
        </w:rPr>
      </w:pPr>
      <w:r w:rsidRPr="00C12134">
        <w:rPr>
          <w:rFonts w:ascii="Arial" w:hAnsi="Arial" w:cs="Arial"/>
        </w:rPr>
        <w:t>Povoada de heróis e heroínas,</w:t>
      </w:r>
      <w:r w:rsidR="00C12134">
        <w:rPr>
          <w:rFonts w:ascii="Arial" w:hAnsi="Arial" w:cs="Arial"/>
        </w:rPr>
        <w:t xml:space="preserve"> </w:t>
      </w:r>
      <w:r w:rsidRPr="00C12134">
        <w:rPr>
          <w:rFonts w:ascii="Arial" w:hAnsi="Arial" w:cs="Arial"/>
        </w:rPr>
        <w:t>do Agreste, Mata-Norte ao Litoral. Solo fecundo vindo chuvas e neblinas. Povo devoto, povo bom, sacerdotal.</w:t>
      </w:r>
    </w:p>
    <w:p w:rsidR="00025993" w:rsidRPr="00C12134" w:rsidRDefault="003B0C00" w:rsidP="00025993">
      <w:pPr>
        <w:numPr>
          <w:ilvl w:val="0"/>
          <w:numId w:val="7"/>
        </w:numPr>
        <w:rPr>
          <w:rFonts w:ascii="Arial" w:hAnsi="Arial" w:cs="Arial"/>
        </w:rPr>
      </w:pPr>
      <w:r w:rsidRPr="00C12134">
        <w:rPr>
          <w:rFonts w:ascii="Arial" w:hAnsi="Arial" w:cs="Arial"/>
        </w:rPr>
        <w:t>De vocações nossas famílias são celeiros,</w:t>
      </w:r>
      <w:r w:rsidR="00C12134">
        <w:rPr>
          <w:rFonts w:ascii="Arial" w:hAnsi="Arial" w:cs="Arial"/>
        </w:rPr>
        <w:t xml:space="preserve"> </w:t>
      </w:r>
      <w:r w:rsidRPr="00C12134">
        <w:rPr>
          <w:rFonts w:ascii="Arial" w:hAnsi="Arial" w:cs="Arial"/>
        </w:rPr>
        <w:t xml:space="preserve">a nossa </w:t>
      </w:r>
      <w:r w:rsidR="00C12134" w:rsidRPr="00C12134">
        <w:rPr>
          <w:rFonts w:ascii="Arial" w:hAnsi="Arial" w:cs="Arial"/>
        </w:rPr>
        <w:t>história</w:t>
      </w:r>
      <w:r w:rsidRPr="00C12134">
        <w:rPr>
          <w:rFonts w:ascii="Arial" w:hAnsi="Arial" w:cs="Arial"/>
        </w:rPr>
        <w:t xml:space="preserve"> hoje registra com </w:t>
      </w:r>
      <w:r w:rsidR="00376391" w:rsidRPr="00C12134">
        <w:rPr>
          <w:rFonts w:ascii="Arial" w:hAnsi="Arial" w:cs="Arial"/>
        </w:rPr>
        <w:t>louvor. Religiosos</w:t>
      </w:r>
      <w:r w:rsidR="00C12134" w:rsidRPr="00C12134">
        <w:rPr>
          <w:rFonts w:ascii="Arial" w:hAnsi="Arial" w:cs="Arial"/>
        </w:rPr>
        <w:t>, Padres, Bispos, tantos</w:t>
      </w:r>
      <w:r w:rsidRPr="00C12134">
        <w:rPr>
          <w:rFonts w:ascii="Arial" w:hAnsi="Arial" w:cs="Arial"/>
        </w:rPr>
        <w:t xml:space="preserve"> </w:t>
      </w:r>
      <w:r w:rsidR="00C12134" w:rsidRPr="00C12134">
        <w:rPr>
          <w:rFonts w:ascii="Arial" w:hAnsi="Arial" w:cs="Arial"/>
        </w:rPr>
        <w:t>leigos, ouvindo</w:t>
      </w:r>
      <w:r w:rsidRPr="00C12134">
        <w:rPr>
          <w:rFonts w:ascii="Arial" w:hAnsi="Arial" w:cs="Arial"/>
        </w:rPr>
        <w:t xml:space="preserve"> a voz seguiram sim o bom Pastor.</w:t>
      </w:r>
    </w:p>
    <w:p w:rsidR="00B1517F" w:rsidRPr="00C12134" w:rsidRDefault="003B0C00" w:rsidP="00025993">
      <w:pPr>
        <w:numPr>
          <w:ilvl w:val="0"/>
          <w:numId w:val="8"/>
        </w:numPr>
        <w:rPr>
          <w:rFonts w:ascii="Arial" w:hAnsi="Arial" w:cs="Arial"/>
        </w:rPr>
      </w:pPr>
      <w:r w:rsidRPr="00C12134">
        <w:rPr>
          <w:rFonts w:ascii="Arial" w:hAnsi="Arial" w:cs="Arial"/>
        </w:rPr>
        <w:t xml:space="preserve"> Ontem plantaram e regaram nossa </w:t>
      </w:r>
      <w:r w:rsidR="00C12134" w:rsidRPr="00C12134">
        <w:rPr>
          <w:rFonts w:ascii="Arial" w:hAnsi="Arial" w:cs="Arial"/>
        </w:rPr>
        <w:t>messe, com</w:t>
      </w:r>
      <w:r w:rsidRPr="00C12134">
        <w:rPr>
          <w:rFonts w:ascii="Arial" w:hAnsi="Arial" w:cs="Arial"/>
        </w:rPr>
        <w:t xml:space="preserve"> as missões e vocações diocesanas. Foi pela graça que o clero floresceu, pastoreando o grei rural, a grei urbano.</w:t>
      </w:r>
    </w:p>
    <w:p w:rsidR="00991767" w:rsidRPr="00C12134" w:rsidRDefault="00991767" w:rsidP="00991767">
      <w:pPr>
        <w:pStyle w:val="PargrafodaLista"/>
        <w:numPr>
          <w:ilvl w:val="0"/>
          <w:numId w:val="8"/>
        </w:numPr>
        <w:rPr>
          <w:rFonts w:ascii="Arial" w:hAnsi="Arial" w:cs="Arial"/>
        </w:rPr>
      </w:pPr>
      <w:r w:rsidRPr="00C12134">
        <w:rPr>
          <w:rFonts w:ascii="Arial" w:hAnsi="Arial" w:cs="Arial"/>
        </w:rPr>
        <w:t xml:space="preserve">A nossa </w:t>
      </w:r>
      <w:r w:rsidR="00C12134" w:rsidRPr="00C12134">
        <w:rPr>
          <w:rFonts w:ascii="Arial" w:hAnsi="Arial" w:cs="Arial"/>
        </w:rPr>
        <w:t>Igreja qual</w:t>
      </w:r>
      <w:r w:rsidRPr="00C12134">
        <w:rPr>
          <w:rFonts w:ascii="Arial" w:hAnsi="Arial" w:cs="Arial"/>
        </w:rPr>
        <w:t xml:space="preserve"> rebanho agradecido, acolhe aquele que vem </w:t>
      </w:r>
      <w:r w:rsidR="00C12134" w:rsidRPr="00C12134">
        <w:rPr>
          <w:rFonts w:ascii="Arial" w:hAnsi="Arial" w:cs="Arial"/>
        </w:rPr>
        <w:t>vindo, servidor</w:t>
      </w:r>
      <w:r w:rsidRPr="00C12134">
        <w:rPr>
          <w:rFonts w:ascii="Arial" w:hAnsi="Arial" w:cs="Arial"/>
        </w:rPr>
        <w:t xml:space="preserve">; o oitavo Bispo desta </w:t>
      </w:r>
      <w:r w:rsidR="00C12134" w:rsidRPr="00C12134">
        <w:rPr>
          <w:rFonts w:ascii="Arial" w:hAnsi="Arial" w:cs="Arial"/>
        </w:rPr>
        <w:t>Igreja, Dom</w:t>
      </w:r>
      <w:r w:rsidRPr="00C12134">
        <w:rPr>
          <w:rFonts w:ascii="Arial" w:hAnsi="Arial" w:cs="Arial"/>
        </w:rPr>
        <w:t xml:space="preserve"> </w:t>
      </w:r>
      <w:r w:rsidR="00C12134" w:rsidRPr="00C12134">
        <w:rPr>
          <w:rFonts w:ascii="Arial" w:hAnsi="Arial" w:cs="Arial"/>
        </w:rPr>
        <w:t>Lucena,</w:t>
      </w:r>
      <w:r w:rsidRPr="00C12134">
        <w:rPr>
          <w:rFonts w:ascii="Arial" w:hAnsi="Arial" w:cs="Arial"/>
        </w:rPr>
        <w:t xml:space="preserve"> que brilhe a luz de Cristo Mestre, Rei pastor.</w:t>
      </w:r>
    </w:p>
    <w:p w:rsidR="00025993" w:rsidRPr="00C12134" w:rsidRDefault="00025993" w:rsidP="00025993">
      <w:pPr>
        <w:rPr>
          <w:rFonts w:ascii="Arial" w:hAnsi="Arial" w:cs="Arial"/>
          <w:b/>
          <w:u w:val="single"/>
        </w:rPr>
      </w:pPr>
      <w:r w:rsidRPr="00C12134">
        <w:rPr>
          <w:rFonts w:ascii="Arial" w:hAnsi="Arial" w:cs="Arial"/>
          <w:b/>
          <w:u w:val="single"/>
        </w:rPr>
        <w:t>REFLEXÃO</w:t>
      </w:r>
    </w:p>
    <w:p w:rsidR="00B1517F" w:rsidRPr="00C12134" w:rsidRDefault="005C6859" w:rsidP="00C12134">
      <w:pPr>
        <w:pStyle w:val="SemEspaamento"/>
        <w:numPr>
          <w:ilvl w:val="0"/>
          <w:numId w:val="24"/>
        </w:numPr>
      </w:pPr>
      <w:r w:rsidRPr="00C12134">
        <w:t xml:space="preserve">2015: JESUS, </w:t>
      </w:r>
      <w:r w:rsidR="003B0C00" w:rsidRPr="00C12134">
        <w:t>FORMADOR DOS DISCIPULOS MISSIONÁRIOS</w:t>
      </w:r>
    </w:p>
    <w:p w:rsidR="00B1517F" w:rsidRPr="00C12134" w:rsidRDefault="00C12134" w:rsidP="00C12134">
      <w:pPr>
        <w:pStyle w:val="SemEspaamento"/>
      </w:pPr>
      <w:r>
        <w:t xml:space="preserve">              </w:t>
      </w:r>
      <w:r w:rsidR="003B0C00" w:rsidRPr="00C12134">
        <w:t>Agosto de 2015 a Agosto de 2016</w:t>
      </w:r>
    </w:p>
    <w:p w:rsidR="00B1517F" w:rsidRPr="00C12134" w:rsidRDefault="003B0C00" w:rsidP="00C12134">
      <w:pPr>
        <w:pStyle w:val="SemEspaamento"/>
        <w:numPr>
          <w:ilvl w:val="0"/>
          <w:numId w:val="24"/>
        </w:numPr>
      </w:pPr>
      <w:r w:rsidRPr="00C12134">
        <w:t>2016: IGREJA: COMUNIDADE DO RESSUSCITADO</w:t>
      </w:r>
    </w:p>
    <w:p w:rsidR="00025993" w:rsidRPr="00C12134" w:rsidRDefault="00025993" w:rsidP="00C12134">
      <w:pPr>
        <w:pStyle w:val="SemEspaamento"/>
      </w:pPr>
      <w:r w:rsidRPr="00C12134">
        <w:t xml:space="preserve">             Setembro de 2016 a Agosto de 2017</w:t>
      </w:r>
    </w:p>
    <w:p w:rsidR="00B1517F" w:rsidRPr="00C12134" w:rsidRDefault="003B0C00" w:rsidP="00C12134">
      <w:pPr>
        <w:pStyle w:val="SemEspaamento"/>
        <w:numPr>
          <w:ilvl w:val="0"/>
          <w:numId w:val="24"/>
        </w:numPr>
      </w:pPr>
      <w:r w:rsidRPr="00C12134">
        <w:t>2017: MISSÃO: SERVIR SEM MEDO</w:t>
      </w:r>
    </w:p>
    <w:p w:rsidR="00B1517F" w:rsidRPr="00C12134" w:rsidRDefault="00C12134" w:rsidP="00C12134">
      <w:pPr>
        <w:pStyle w:val="SemEspaamento"/>
      </w:pPr>
      <w:r>
        <w:t xml:space="preserve">             </w:t>
      </w:r>
      <w:r w:rsidR="003B0C00" w:rsidRPr="00C12134">
        <w:t>Setembro de 2017 a Agosto de 2018</w:t>
      </w:r>
    </w:p>
    <w:p w:rsidR="00B1517F" w:rsidRPr="00C12134" w:rsidRDefault="003B0C00" w:rsidP="00C12134">
      <w:pPr>
        <w:pStyle w:val="SemEspaamento"/>
        <w:numPr>
          <w:ilvl w:val="0"/>
          <w:numId w:val="24"/>
        </w:numPr>
      </w:pPr>
      <w:r w:rsidRPr="00C12134">
        <w:t>2018:</w:t>
      </w:r>
      <w:r w:rsidR="00CD6BBF" w:rsidRPr="00C12134">
        <w:t xml:space="preserve"> </w:t>
      </w:r>
      <w:r w:rsidRPr="00C12134">
        <w:t>ANO JUBILAR:</w:t>
      </w:r>
      <w:r w:rsidR="005C6859" w:rsidRPr="00C12134">
        <w:t xml:space="preserve"> </w:t>
      </w:r>
      <w:r w:rsidRPr="00C12134">
        <w:t>CRISTO, IGREJA E MISSÃO</w:t>
      </w:r>
    </w:p>
    <w:p w:rsidR="009A2D0E" w:rsidRPr="00C12134" w:rsidRDefault="009A2D0E" w:rsidP="009A2D0E">
      <w:pPr>
        <w:ind w:left="720"/>
        <w:rPr>
          <w:rFonts w:ascii="Arial" w:hAnsi="Arial" w:cs="Arial"/>
        </w:rPr>
      </w:pPr>
    </w:p>
    <w:p w:rsidR="00025993" w:rsidRPr="00C12134" w:rsidRDefault="00025993" w:rsidP="00025993">
      <w:pPr>
        <w:rPr>
          <w:rFonts w:ascii="Arial" w:hAnsi="Arial" w:cs="Arial"/>
        </w:rPr>
      </w:pPr>
      <w:r w:rsidRPr="00C12134">
        <w:rPr>
          <w:rFonts w:ascii="Arial" w:hAnsi="Arial" w:cs="Arial"/>
          <w:b/>
          <w:u w:val="single"/>
        </w:rPr>
        <w:t>TEMA E LEMA DO CENTENÁRIO</w:t>
      </w:r>
    </w:p>
    <w:p w:rsidR="00B1517F" w:rsidRPr="00C12134" w:rsidRDefault="005C6859" w:rsidP="00C12134">
      <w:pPr>
        <w:pStyle w:val="SemEspaamento"/>
      </w:pPr>
      <w:r w:rsidRPr="00C12134">
        <w:rPr>
          <w:b/>
        </w:rPr>
        <w:t>TEMA:</w:t>
      </w:r>
      <w:r w:rsidRPr="00C12134">
        <w:t xml:space="preserve"> </w:t>
      </w:r>
      <w:r w:rsidR="003B0C00" w:rsidRPr="00C12134">
        <w:t xml:space="preserve">DIOCESE DE </w:t>
      </w:r>
      <w:r w:rsidR="00376391" w:rsidRPr="00C12134">
        <w:t>NAZARÉ:</w:t>
      </w:r>
      <w:r w:rsidR="003B0C00" w:rsidRPr="00C12134">
        <w:t xml:space="preserve"> 100 ANOS DE VIDA E MISSÃO</w:t>
      </w:r>
    </w:p>
    <w:p w:rsidR="00B1517F" w:rsidRPr="00C12134" w:rsidRDefault="005C6859" w:rsidP="00C12134">
      <w:pPr>
        <w:pStyle w:val="SemEspaamento"/>
      </w:pPr>
      <w:r w:rsidRPr="00C12134">
        <w:rPr>
          <w:b/>
        </w:rPr>
        <w:t>LEMA:</w:t>
      </w:r>
      <w:r w:rsidRPr="00C12134">
        <w:t xml:space="preserve">  VÓ</w:t>
      </w:r>
      <w:r w:rsidR="003B0C00" w:rsidRPr="00C12134">
        <w:t>S SEREIS MINHAS TESTEMUNHAS     At 1,8</w:t>
      </w:r>
    </w:p>
    <w:p w:rsidR="00C12134" w:rsidRDefault="00C12134">
      <w:pPr>
        <w:rPr>
          <w:rFonts w:ascii="Arial" w:hAnsi="Arial" w:cs="Arial"/>
          <w:b/>
          <w:bCs/>
          <w:u w:val="single"/>
        </w:rPr>
      </w:pPr>
    </w:p>
    <w:p w:rsidR="00025993" w:rsidRPr="00C12134" w:rsidRDefault="00025993">
      <w:pPr>
        <w:rPr>
          <w:rFonts w:ascii="Arial" w:hAnsi="Arial" w:cs="Arial"/>
          <w:b/>
          <w:bCs/>
          <w:u w:val="single"/>
        </w:rPr>
      </w:pPr>
      <w:r w:rsidRPr="00C12134">
        <w:rPr>
          <w:rFonts w:ascii="Arial" w:hAnsi="Arial" w:cs="Arial"/>
          <w:b/>
          <w:bCs/>
          <w:u w:val="single"/>
        </w:rPr>
        <w:t>2015- 97 Anos</w:t>
      </w:r>
    </w:p>
    <w:p w:rsidR="00B1517F" w:rsidRPr="00C12134" w:rsidRDefault="003B0C00" w:rsidP="00C12134">
      <w:pPr>
        <w:pStyle w:val="SemEspaamento"/>
        <w:numPr>
          <w:ilvl w:val="0"/>
          <w:numId w:val="24"/>
        </w:numPr>
      </w:pPr>
      <w:r w:rsidRPr="00C12134">
        <w:t>Celebração de abertura</w:t>
      </w:r>
    </w:p>
    <w:p w:rsidR="00B1517F" w:rsidRPr="00C12134" w:rsidRDefault="003B0C00" w:rsidP="00C12134">
      <w:pPr>
        <w:pStyle w:val="SemEspaamento"/>
        <w:numPr>
          <w:ilvl w:val="0"/>
          <w:numId w:val="24"/>
        </w:numPr>
      </w:pPr>
      <w:r w:rsidRPr="00C12134">
        <w:t>30 /08/2015-Concentração em Nazaré</w:t>
      </w:r>
    </w:p>
    <w:p w:rsidR="00B1517F" w:rsidRPr="00C12134" w:rsidRDefault="003B0C00" w:rsidP="00C12134">
      <w:pPr>
        <w:pStyle w:val="SemEspaamento"/>
        <w:numPr>
          <w:ilvl w:val="0"/>
          <w:numId w:val="24"/>
        </w:numPr>
      </w:pPr>
      <w:r w:rsidRPr="00C12134">
        <w:t>Mês de Agosto -Círculos bíblicos</w:t>
      </w:r>
    </w:p>
    <w:p w:rsidR="00B1517F" w:rsidRPr="00C12134" w:rsidRDefault="003B0C00" w:rsidP="00C12134">
      <w:pPr>
        <w:pStyle w:val="SemEspaamento"/>
        <w:numPr>
          <w:ilvl w:val="0"/>
          <w:numId w:val="24"/>
        </w:numPr>
      </w:pPr>
      <w:r w:rsidRPr="00C12134">
        <w:t>Distribuição de folder da Oração e do Hino do Centenário para toda Diocese</w:t>
      </w:r>
    </w:p>
    <w:p w:rsidR="00B1517F" w:rsidRPr="00C12134" w:rsidRDefault="003B0C00" w:rsidP="00C12134">
      <w:pPr>
        <w:pStyle w:val="SemEspaamento"/>
        <w:numPr>
          <w:ilvl w:val="0"/>
          <w:numId w:val="24"/>
        </w:numPr>
      </w:pPr>
      <w:r w:rsidRPr="00C12134">
        <w:t xml:space="preserve">Temário das festas de padroeiro: Centenário e o Ano da Misericórdia </w:t>
      </w:r>
    </w:p>
    <w:p w:rsidR="00B1517F" w:rsidRPr="00C12134" w:rsidRDefault="003B0C00" w:rsidP="00C12134">
      <w:pPr>
        <w:pStyle w:val="SemEspaamento"/>
        <w:numPr>
          <w:ilvl w:val="0"/>
          <w:numId w:val="24"/>
        </w:numPr>
      </w:pPr>
      <w:r w:rsidRPr="00C12134">
        <w:t xml:space="preserve">Rifa de uma moto para arrecadar fundo financeiro para o centenário </w:t>
      </w:r>
    </w:p>
    <w:p w:rsidR="00C12134" w:rsidRDefault="00C12134">
      <w:pPr>
        <w:rPr>
          <w:rFonts w:ascii="Arial" w:hAnsi="Arial" w:cs="Arial"/>
          <w:b/>
          <w:bCs/>
          <w:u w:val="single"/>
        </w:rPr>
      </w:pPr>
    </w:p>
    <w:p w:rsidR="00025993" w:rsidRPr="00C12134" w:rsidRDefault="00025993">
      <w:pPr>
        <w:rPr>
          <w:rFonts w:ascii="Arial" w:hAnsi="Arial" w:cs="Arial"/>
          <w:u w:val="single"/>
        </w:rPr>
      </w:pPr>
      <w:r w:rsidRPr="00C12134">
        <w:rPr>
          <w:rFonts w:ascii="Arial" w:hAnsi="Arial" w:cs="Arial"/>
          <w:b/>
          <w:bCs/>
          <w:u w:val="single"/>
        </w:rPr>
        <w:t>2016 -98 Anos</w:t>
      </w:r>
    </w:p>
    <w:p w:rsidR="00B1517F" w:rsidRPr="00C12134" w:rsidRDefault="003B0C00" w:rsidP="00C12134">
      <w:pPr>
        <w:pStyle w:val="SemEspaamento"/>
        <w:numPr>
          <w:ilvl w:val="0"/>
          <w:numId w:val="25"/>
        </w:numPr>
      </w:pPr>
      <w:r w:rsidRPr="00C12134">
        <w:t>19 /04 a 04/09 /2016 -Peregrinação da imagem de Nossa Senhora Aparecida – Padroeira do Brasil</w:t>
      </w:r>
    </w:p>
    <w:p w:rsidR="00B1517F" w:rsidRPr="00C12134" w:rsidRDefault="003B0C00" w:rsidP="00C12134">
      <w:pPr>
        <w:pStyle w:val="SemEspaamento"/>
        <w:numPr>
          <w:ilvl w:val="0"/>
          <w:numId w:val="25"/>
        </w:numPr>
      </w:pPr>
      <w:r w:rsidRPr="00C12134">
        <w:t>04/09/16 a 03/09/2017 –Peregrinação da imagem de Nossa Senhora da Conceição- Padroeira da Diocese</w:t>
      </w:r>
    </w:p>
    <w:p w:rsidR="00B1517F" w:rsidRPr="00C12134" w:rsidRDefault="003B0C00" w:rsidP="00C12134">
      <w:pPr>
        <w:pStyle w:val="SemEspaamento"/>
        <w:numPr>
          <w:ilvl w:val="0"/>
          <w:numId w:val="25"/>
        </w:numPr>
      </w:pPr>
      <w:r w:rsidRPr="00C12134">
        <w:t>04/09 /2016 –Concentração dos 98 anos da Diocese- Nazaré -PE</w:t>
      </w:r>
    </w:p>
    <w:p w:rsidR="00B1517F" w:rsidRPr="00C12134" w:rsidRDefault="003B0C00" w:rsidP="00C12134">
      <w:pPr>
        <w:pStyle w:val="SemEspaamento"/>
        <w:numPr>
          <w:ilvl w:val="0"/>
          <w:numId w:val="25"/>
        </w:numPr>
      </w:pPr>
      <w:r w:rsidRPr="00C12134">
        <w:t xml:space="preserve">1º </w:t>
      </w:r>
      <w:r w:rsidR="00376391" w:rsidRPr="00C12134">
        <w:t>Tríduo (01</w:t>
      </w:r>
      <w:r w:rsidRPr="00C12134">
        <w:t xml:space="preserve">, 02 </w:t>
      </w:r>
      <w:r w:rsidR="00376391" w:rsidRPr="00C12134">
        <w:t>e 03</w:t>
      </w:r>
      <w:r w:rsidRPr="00C12134">
        <w:t xml:space="preserve"> de Setembro de </w:t>
      </w:r>
      <w:r w:rsidR="00376391" w:rsidRPr="00C12134">
        <w:t>2016)</w:t>
      </w:r>
    </w:p>
    <w:p w:rsidR="00B1517F" w:rsidRPr="00C12134" w:rsidRDefault="00376391" w:rsidP="00C12134">
      <w:pPr>
        <w:pStyle w:val="SemEspaamento"/>
        <w:numPr>
          <w:ilvl w:val="0"/>
          <w:numId w:val="25"/>
        </w:numPr>
      </w:pPr>
      <w:r w:rsidRPr="00C12134">
        <w:t>Dia:</w:t>
      </w:r>
      <w:r w:rsidR="003B0C00" w:rsidRPr="00C12134">
        <w:t xml:space="preserve"> 04/09/ 2016- Lançamento do livro do Mês da Bíblia.</w:t>
      </w:r>
    </w:p>
    <w:p w:rsidR="00025993" w:rsidRPr="00C12134" w:rsidRDefault="003B0C00" w:rsidP="00C12134">
      <w:pPr>
        <w:pStyle w:val="SemEspaamento"/>
        <w:numPr>
          <w:ilvl w:val="0"/>
          <w:numId w:val="25"/>
        </w:numPr>
      </w:pPr>
      <w:r w:rsidRPr="00C12134">
        <w:t xml:space="preserve">16 a 23/10/2016 -Semana Missionária do Dízimo </w:t>
      </w:r>
      <w:r w:rsidR="00025993" w:rsidRPr="00C12134">
        <w:t xml:space="preserve">missão </w:t>
      </w:r>
      <w:r w:rsidR="00376391" w:rsidRPr="00C12134">
        <w:t>paroquial (</w:t>
      </w:r>
      <w:r w:rsidR="00025993" w:rsidRPr="00C12134">
        <w:t xml:space="preserve">roteiro diocesano) </w:t>
      </w:r>
    </w:p>
    <w:p w:rsidR="00B1517F" w:rsidRPr="00C12134" w:rsidRDefault="003B0C00" w:rsidP="00C12134">
      <w:pPr>
        <w:pStyle w:val="SemEspaamento"/>
        <w:numPr>
          <w:ilvl w:val="0"/>
          <w:numId w:val="25"/>
        </w:numPr>
      </w:pPr>
      <w:r w:rsidRPr="00C12134">
        <w:lastRenderedPageBreak/>
        <w:t>Dia de Finados: folhetos – folder</w:t>
      </w:r>
    </w:p>
    <w:p w:rsidR="00025993" w:rsidRDefault="00025993" w:rsidP="00C12134">
      <w:pPr>
        <w:pStyle w:val="SemEspaamento"/>
        <w:numPr>
          <w:ilvl w:val="0"/>
          <w:numId w:val="25"/>
        </w:numPr>
      </w:pPr>
      <w:r w:rsidRPr="00C12134">
        <w:t>Novena de Natal do Regional NE II</w:t>
      </w:r>
    </w:p>
    <w:p w:rsidR="00C12134" w:rsidRPr="00C12134" w:rsidRDefault="00C12134" w:rsidP="00C12134">
      <w:pPr>
        <w:pStyle w:val="SemEspaamento"/>
        <w:ind w:left="720"/>
      </w:pPr>
    </w:p>
    <w:p w:rsidR="00025993" w:rsidRPr="00C12134" w:rsidRDefault="00025993" w:rsidP="00025993">
      <w:pPr>
        <w:rPr>
          <w:rFonts w:ascii="Arial" w:hAnsi="Arial" w:cs="Arial"/>
          <w:b/>
          <w:u w:val="single"/>
        </w:rPr>
      </w:pPr>
      <w:r w:rsidRPr="00C12134">
        <w:rPr>
          <w:rFonts w:ascii="Arial" w:hAnsi="Arial" w:cs="Arial"/>
          <w:b/>
          <w:u w:val="single"/>
        </w:rPr>
        <w:t>2017-</w:t>
      </w:r>
      <w:r w:rsidR="005C6859" w:rsidRPr="00C12134">
        <w:rPr>
          <w:rFonts w:ascii="Arial" w:hAnsi="Arial" w:cs="Arial"/>
          <w:b/>
          <w:u w:val="single"/>
        </w:rPr>
        <w:t xml:space="preserve"> </w:t>
      </w:r>
      <w:r w:rsidRPr="00C12134">
        <w:rPr>
          <w:rFonts w:ascii="Arial" w:hAnsi="Arial" w:cs="Arial"/>
          <w:b/>
          <w:u w:val="single"/>
        </w:rPr>
        <w:t>99 Anos</w:t>
      </w:r>
    </w:p>
    <w:p w:rsidR="00B1517F" w:rsidRPr="00C12134" w:rsidRDefault="005C6859" w:rsidP="00C12134">
      <w:pPr>
        <w:pStyle w:val="SemEspaamento"/>
        <w:numPr>
          <w:ilvl w:val="0"/>
          <w:numId w:val="26"/>
        </w:numPr>
      </w:pPr>
      <w:r w:rsidRPr="00C12134">
        <w:t>D</w:t>
      </w:r>
      <w:r w:rsidR="00A245A6" w:rsidRPr="00C12134">
        <w:t>ia 10 /01/2017 - A</w:t>
      </w:r>
      <w:r w:rsidR="003B0C00" w:rsidRPr="00C12134">
        <w:t>bertura do Ano Jubilar da Paróquia de</w:t>
      </w:r>
      <w:r w:rsidR="00CD6BBF" w:rsidRPr="00C12134">
        <w:t xml:space="preserve"> Nossa Senhora da Conceição -</w:t>
      </w:r>
      <w:r w:rsidR="003B0C00" w:rsidRPr="00C12134">
        <w:t xml:space="preserve"> Orobó </w:t>
      </w:r>
      <w:r w:rsidR="00CD6BBF" w:rsidRPr="00C12134">
        <w:t>–PE;</w:t>
      </w:r>
    </w:p>
    <w:p w:rsidR="00CD6BBF" w:rsidRPr="00C12134" w:rsidRDefault="00CD6BBF" w:rsidP="00C12134">
      <w:pPr>
        <w:pStyle w:val="SemEspaamento"/>
        <w:numPr>
          <w:ilvl w:val="0"/>
          <w:numId w:val="26"/>
        </w:numPr>
      </w:pPr>
      <w:r w:rsidRPr="00C12134">
        <w:t xml:space="preserve">Exposição Cultural </w:t>
      </w:r>
      <w:r w:rsidR="005C6859" w:rsidRPr="00C12134">
        <w:t>Itinerante;</w:t>
      </w:r>
    </w:p>
    <w:p w:rsidR="00CD6BBF" w:rsidRPr="00C12134" w:rsidRDefault="00CD6BBF" w:rsidP="00C12134">
      <w:pPr>
        <w:pStyle w:val="SemEspaamento"/>
        <w:numPr>
          <w:ilvl w:val="0"/>
          <w:numId w:val="26"/>
        </w:numPr>
      </w:pPr>
      <w:r w:rsidRPr="00C12134">
        <w:t xml:space="preserve">Julho de 2017 – Semana Mariana em todas as </w:t>
      </w:r>
      <w:r w:rsidR="005C6859" w:rsidRPr="00C12134">
        <w:t>paróquias;</w:t>
      </w:r>
    </w:p>
    <w:p w:rsidR="00B1517F" w:rsidRPr="00C12134" w:rsidRDefault="003B0C00" w:rsidP="00C12134">
      <w:pPr>
        <w:pStyle w:val="SemEspaamento"/>
        <w:numPr>
          <w:ilvl w:val="0"/>
          <w:numId w:val="26"/>
        </w:numPr>
      </w:pPr>
      <w:r w:rsidRPr="00C12134">
        <w:t xml:space="preserve">CF – Material preparado </w:t>
      </w:r>
      <w:r w:rsidR="00CD6BBF" w:rsidRPr="00C12134">
        <w:t>pelo Regional;</w:t>
      </w:r>
    </w:p>
    <w:p w:rsidR="00B1517F" w:rsidRPr="00C12134" w:rsidRDefault="003B0C00" w:rsidP="00C12134">
      <w:pPr>
        <w:pStyle w:val="SemEspaamento"/>
        <w:numPr>
          <w:ilvl w:val="0"/>
          <w:numId w:val="26"/>
        </w:numPr>
      </w:pPr>
      <w:r w:rsidRPr="00C12134">
        <w:t xml:space="preserve">Semana Missionários da Juventude </w:t>
      </w:r>
      <w:r w:rsidR="00CD6BBF" w:rsidRPr="00C12134">
        <w:t xml:space="preserve">– Feira </w:t>
      </w:r>
      <w:r w:rsidR="005C6859" w:rsidRPr="00C12134">
        <w:t>Nova;</w:t>
      </w:r>
    </w:p>
    <w:p w:rsidR="00B1517F" w:rsidRPr="00C12134" w:rsidRDefault="00A245A6" w:rsidP="00C12134">
      <w:pPr>
        <w:pStyle w:val="SemEspaamento"/>
        <w:numPr>
          <w:ilvl w:val="0"/>
          <w:numId w:val="26"/>
        </w:numPr>
      </w:pPr>
      <w:r w:rsidRPr="00C12134">
        <w:t>Dia 06/08</w:t>
      </w:r>
      <w:r w:rsidR="003B0C00" w:rsidRPr="00C12134">
        <w:t>/2017 -</w:t>
      </w:r>
      <w:r w:rsidR="00CD6BBF" w:rsidRPr="00C12134">
        <w:t xml:space="preserve"> </w:t>
      </w:r>
      <w:r w:rsidR="003B0C00" w:rsidRPr="00C12134">
        <w:t>99 anos da Diocese (em Nazaré)</w:t>
      </w:r>
      <w:r w:rsidR="00991767" w:rsidRPr="00C12134">
        <w:t>;</w:t>
      </w:r>
    </w:p>
    <w:p w:rsidR="00B1517F" w:rsidRPr="00C12134" w:rsidRDefault="003B0C00" w:rsidP="00C12134">
      <w:pPr>
        <w:pStyle w:val="SemEspaamento"/>
        <w:numPr>
          <w:ilvl w:val="0"/>
          <w:numId w:val="26"/>
        </w:numPr>
      </w:pPr>
      <w:r w:rsidRPr="00C12134">
        <w:t>Todo dia 02 de cada mês em cada paróquia celebrar o marco do centenário</w:t>
      </w:r>
      <w:r w:rsidR="00CD6BBF" w:rsidRPr="00C12134">
        <w:t xml:space="preserve"> </w:t>
      </w:r>
      <w:r w:rsidR="005C6859" w:rsidRPr="00C12134">
        <w:t>(após</w:t>
      </w:r>
      <w:r w:rsidRPr="00C12134">
        <w:t xml:space="preserve"> dia 03/09/17)</w:t>
      </w:r>
      <w:r w:rsidR="00991767" w:rsidRPr="00C12134">
        <w:t>;</w:t>
      </w:r>
    </w:p>
    <w:p w:rsidR="00B1517F" w:rsidRPr="00C12134" w:rsidRDefault="003B0C00" w:rsidP="00C12134">
      <w:pPr>
        <w:pStyle w:val="SemEspaamento"/>
        <w:numPr>
          <w:ilvl w:val="0"/>
          <w:numId w:val="26"/>
        </w:numPr>
      </w:pPr>
      <w:r w:rsidRPr="00C12134">
        <w:t>Semana missionária em cada paróquia – santas missões populares – Outubro 2017</w:t>
      </w:r>
      <w:r w:rsidR="00991767" w:rsidRPr="00C12134">
        <w:t>;</w:t>
      </w:r>
    </w:p>
    <w:p w:rsidR="00B1517F" w:rsidRPr="00C12134" w:rsidRDefault="003B0C00" w:rsidP="00C12134">
      <w:pPr>
        <w:pStyle w:val="SemEspaamento"/>
        <w:numPr>
          <w:ilvl w:val="0"/>
          <w:numId w:val="26"/>
        </w:numPr>
      </w:pPr>
      <w:r w:rsidRPr="00C12134">
        <w:t>Hinário litúrgico para 2017</w:t>
      </w:r>
      <w:r w:rsidR="00991767" w:rsidRPr="00C12134">
        <w:t>;</w:t>
      </w:r>
    </w:p>
    <w:p w:rsidR="00A245A6" w:rsidRPr="00C12134" w:rsidRDefault="003B0C00" w:rsidP="00C12134">
      <w:pPr>
        <w:pStyle w:val="SemEspaamento"/>
        <w:numPr>
          <w:ilvl w:val="0"/>
          <w:numId w:val="26"/>
        </w:numPr>
      </w:pPr>
      <w:r w:rsidRPr="00C12134">
        <w:t>Visita Pastoral em 2017</w:t>
      </w:r>
      <w:r w:rsidR="004A72E6" w:rsidRPr="00C12134">
        <w:t xml:space="preserve"> </w:t>
      </w:r>
      <w:r w:rsidR="005C6859" w:rsidRPr="00C12134">
        <w:t>(Conferir</w:t>
      </w:r>
      <w:r w:rsidR="004A72E6" w:rsidRPr="00C12134">
        <w:t xml:space="preserve"> no Calendário D</w:t>
      </w:r>
      <w:r w:rsidR="00991767" w:rsidRPr="00C12134">
        <w:t>iocesano</w:t>
      </w:r>
      <w:r w:rsidR="005C6859" w:rsidRPr="00C12134">
        <w:t>);</w:t>
      </w:r>
    </w:p>
    <w:p w:rsidR="00A245A6" w:rsidRPr="00C12134" w:rsidRDefault="005C6859" w:rsidP="00C12134">
      <w:pPr>
        <w:pStyle w:val="SemEspaamento"/>
        <w:numPr>
          <w:ilvl w:val="0"/>
          <w:numId w:val="26"/>
        </w:numPr>
      </w:pPr>
      <w:r w:rsidRPr="00C12134">
        <w:t>Romaria das</w:t>
      </w:r>
      <w:r w:rsidR="00A245A6" w:rsidRPr="00C12134">
        <w:t xml:space="preserve"> </w:t>
      </w:r>
      <w:r w:rsidRPr="00C12134">
        <w:t>Dioceses Centenárias</w:t>
      </w:r>
      <w:r w:rsidR="004A72E6" w:rsidRPr="00C12134">
        <w:t>:</w:t>
      </w:r>
    </w:p>
    <w:p w:rsidR="00A245A6" w:rsidRPr="00C12134" w:rsidRDefault="005C6859" w:rsidP="00C12134">
      <w:pPr>
        <w:pStyle w:val="SemEspaamento"/>
        <w:numPr>
          <w:ilvl w:val="0"/>
          <w:numId w:val="26"/>
        </w:numPr>
      </w:pPr>
      <w:r w:rsidRPr="00C12134">
        <w:t>Garanhuns -</w:t>
      </w:r>
      <w:r w:rsidR="00A245A6" w:rsidRPr="00C12134">
        <w:t xml:space="preserve"> 21/05/2017 –Santuário da Mãe Rainha</w:t>
      </w:r>
    </w:p>
    <w:p w:rsidR="00A245A6" w:rsidRPr="00C12134" w:rsidRDefault="00A245A6" w:rsidP="00C12134">
      <w:pPr>
        <w:pStyle w:val="SemEspaamento"/>
        <w:numPr>
          <w:ilvl w:val="0"/>
          <w:numId w:val="26"/>
        </w:numPr>
      </w:pPr>
      <w:r w:rsidRPr="00C12134">
        <w:t>Pesqueira -</w:t>
      </w:r>
      <w:r w:rsidR="004A72E6" w:rsidRPr="00C12134">
        <w:t xml:space="preserve">   </w:t>
      </w:r>
      <w:r w:rsidRPr="00C12134">
        <w:t xml:space="preserve">03/09/2017 – Sitio Guarda </w:t>
      </w:r>
    </w:p>
    <w:p w:rsidR="00025993" w:rsidRDefault="00A245A6" w:rsidP="00C12134">
      <w:pPr>
        <w:pStyle w:val="SemEspaamento"/>
        <w:numPr>
          <w:ilvl w:val="0"/>
          <w:numId w:val="26"/>
        </w:numPr>
      </w:pPr>
      <w:r w:rsidRPr="00C12134">
        <w:t>Nazaré -</w:t>
      </w:r>
      <w:r w:rsidR="004A72E6" w:rsidRPr="00C12134">
        <w:t xml:space="preserve">       </w:t>
      </w:r>
      <w:r w:rsidRPr="00C12134">
        <w:t>29/05/2018 –São Severino dos Ramos</w:t>
      </w:r>
      <w:r w:rsidR="004A72E6" w:rsidRPr="00C12134">
        <w:t>- Paudalho-PE</w:t>
      </w:r>
    </w:p>
    <w:p w:rsidR="00C12134" w:rsidRPr="00C12134" w:rsidRDefault="00C12134" w:rsidP="00C12134">
      <w:pPr>
        <w:pStyle w:val="SemEspaamento"/>
        <w:ind w:left="720"/>
      </w:pPr>
    </w:p>
    <w:p w:rsidR="00025993" w:rsidRPr="00C12134" w:rsidRDefault="00025993" w:rsidP="00025993">
      <w:pPr>
        <w:rPr>
          <w:rFonts w:ascii="Arial" w:hAnsi="Arial" w:cs="Arial"/>
          <w:b/>
          <w:u w:val="single"/>
        </w:rPr>
      </w:pPr>
      <w:r w:rsidRPr="00C12134">
        <w:rPr>
          <w:rFonts w:ascii="Arial" w:hAnsi="Arial" w:cs="Arial"/>
          <w:b/>
          <w:u w:val="single"/>
        </w:rPr>
        <w:t>2018-100 Anos</w:t>
      </w:r>
    </w:p>
    <w:p w:rsidR="00B1517F" w:rsidRPr="00C12134" w:rsidRDefault="003B0C00" w:rsidP="00C12134">
      <w:pPr>
        <w:pStyle w:val="SemEspaamento"/>
      </w:pPr>
      <w:r w:rsidRPr="00C12134">
        <w:t xml:space="preserve">Lançamento </w:t>
      </w:r>
      <w:r w:rsidRPr="00C12134">
        <w:rPr>
          <w:b/>
        </w:rPr>
        <w:t>da revista dos 100 anos da Diocese</w:t>
      </w:r>
      <w:r w:rsidRPr="00C12134">
        <w:t xml:space="preserve"> – em Janeiro no encerramento do jubileu da Paróquia </w:t>
      </w:r>
      <w:r w:rsidR="005C6859" w:rsidRPr="00C12134">
        <w:t>de Orobó</w:t>
      </w:r>
      <w:r w:rsidRPr="00C12134">
        <w:t xml:space="preserve"> </w:t>
      </w:r>
    </w:p>
    <w:p w:rsidR="00B1517F" w:rsidRPr="00C12134" w:rsidRDefault="003B0C00" w:rsidP="00376391">
      <w:pPr>
        <w:pStyle w:val="SemEspaamento"/>
        <w:ind w:left="708"/>
      </w:pPr>
      <w:r w:rsidRPr="00C12134">
        <w:t>- Editorial</w:t>
      </w:r>
    </w:p>
    <w:p w:rsidR="00B1517F" w:rsidRPr="00C12134" w:rsidRDefault="003B0C00" w:rsidP="00376391">
      <w:pPr>
        <w:pStyle w:val="SemEspaamento"/>
        <w:ind w:left="708"/>
      </w:pPr>
      <w:r w:rsidRPr="00C12134">
        <w:t>- Página do Bispo Diocesano</w:t>
      </w:r>
    </w:p>
    <w:p w:rsidR="00B1517F" w:rsidRPr="00C12134" w:rsidRDefault="003B0C00" w:rsidP="00376391">
      <w:pPr>
        <w:pStyle w:val="SemEspaamento"/>
        <w:ind w:left="708"/>
      </w:pPr>
      <w:r w:rsidRPr="00C12134">
        <w:t>- Página do</w:t>
      </w:r>
      <w:r w:rsidR="009000BC" w:rsidRPr="00C12134">
        <w:t>s</w:t>
      </w:r>
      <w:r w:rsidRPr="00C12134">
        <w:t xml:space="preserve"> Bispo</w:t>
      </w:r>
      <w:r w:rsidR="009000BC" w:rsidRPr="00C12134">
        <w:t>s</w:t>
      </w:r>
      <w:r w:rsidRPr="00C12134">
        <w:t xml:space="preserve"> Emérito</w:t>
      </w:r>
      <w:r w:rsidR="009000BC" w:rsidRPr="00C12134">
        <w:t>s</w:t>
      </w:r>
    </w:p>
    <w:p w:rsidR="00B1517F" w:rsidRPr="00C12134" w:rsidRDefault="003B0C00" w:rsidP="00376391">
      <w:pPr>
        <w:pStyle w:val="SemEspaamento"/>
        <w:ind w:left="708"/>
      </w:pPr>
      <w:r w:rsidRPr="00C12134">
        <w:t>- Página dos Bispo</w:t>
      </w:r>
      <w:r w:rsidR="009000BC" w:rsidRPr="00C12134">
        <w:t>s</w:t>
      </w:r>
      <w:r w:rsidRPr="00C12134">
        <w:t xml:space="preserve"> que passaram</w:t>
      </w:r>
    </w:p>
    <w:p w:rsidR="00B1517F" w:rsidRPr="00C12134" w:rsidRDefault="003B0C00" w:rsidP="00376391">
      <w:pPr>
        <w:pStyle w:val="SemEspaamento"/>
        <w:ind w:left="708"/>
      </w:pPr>
      <w:r w:rsidRPr="00C12134">
        <w:t>-  Uma páginas para cada paróquia</w:t>
      </w:r>
    </w:p>
    <w:p w:rsidR="00B1517F" w:rsidRPr="00C12134" w:rsidRDefault="003B0C00" w:rsidP="00376391">
      <w:pPr>
        <w:pStyle w:val="SemEspaamento"/>
        <w:ind w:left="708"/>
      </w:pPr>
      <w:r w:rsidRPr="00C12134">
        <w:t>- Uma página para o clero</w:t>
      </w:r>
      <w:r w:rsidR="009000BC" w:rsidRPr="00C12134">
        <w:t xml:space="preserve"> </w:t>
      </w:r>
      <w:r w:rsidRPr="00C12134">
        <w:t>- com foto</w:t>
      </w:r>
    </w:p>
    <w:p w:rsidR="00B1517F" w:rsidRPr="00C12134" w:rsidRDefault="003B0C00" w:rsidP="00376391">
      <w:pPr>
        <w:pStyle w:val="SemEspaamento"/>
        <w:ind w:left="708"/>
      </w:pPr>
      <w:r w:rsidRPr="00C12134">
        <w:t>- Centro de Pastoral</w:t>
      </w:r>
    </w:p>
    <w:p w:rsidR="00B1517F" w:rsidRPr="00C12134" w:rsidRDefault="003B0C00" w:rsidP="00376391">
      <w:pPr>
        <w:pStyle w:val="SemEspaamento"/>
        <w:ind w:left="708"/>
      </w:pPr>
      <w:r w:rsidRPr="00C12134">
        <w:t>- Seminários Diocesanos</w:t>
      </w:r>
    </w:p>
    <w:p w:rsidR="00025993" w:rsidRPr="00C12134" w:rsidRDefault="003B0C00" w:rsidP="00376391">
      <w:pPr>
        <w:pStyle w:val="SemEspaamento"/>
        <w:ind w:left="708"/>
      </w:pPr>
      <w:r w:rsidRPr="00C12134">
        <w:t xml:space="preserve">- </w:t>
      </w:r>
      <w:r w:rsidR="00025993" w:rsidRPr="00C12134">
        <w:t>Patrocinadores</w:t>
      </w:r>
    </w:p>
    <w:p w:rsidR="00025993" w:rsidRPr="00C12134" w:rsidRDefault="00025993" w:rsidP="00025993">
      <w:pPr>
        <w:pStyle w:val="PargrafodaLista"/>
        <w:rPr>
          <w:rFonts w:ascii="Arial" w:hAnsi="Arial" w:cs="Arial"/>
        </w:rPr>
      </w:pPr>
    </w:p>
    <w:p w:rsidR="00B1517F" w:rsidRPr="00C12134" w:rsidRDefault="003B0C00" w:rsidP="00025993">
      <w:pPr>
        <w:pStyle w:val="PargrafodaLista"/>
        <w:numPr>
          <w:ilvl w:val="0"/>
          <w:numId w:val="17"/>
        </w:numPr>
        <w:rPr>
          <w:rFonts w:ascii="Arial" w:hAnsi="Arial" w:cs="Arial"/>
        </w:rPr>
      </w:pPr>
      <w:r w:rsidRPr="00C12134">
        <w:rPr>
          <w:rFonts w:ascii="Arial" w:hAnsi="Arial" w:cs="Arial"/>
        </w:rPr>
        <w:t>O selo dos correios</w:t>
      </w:r>
    </w:p>
    <w:p w:rsidR="00B1517F" w:rsidRPr="00C12134" w:rsidRDefault="009000BC" w:rsidP="00025993">
      <w:pPr>
        <w:pStyle w:val="PargrafodaLista"/>
        <w:numPr>
          <w:ilvl w:val="0"/>
          <w:numId w:val="17"/>
        </w:numPr>
        <w:rPr>
          <w:rFonts w:ascii="Arial" w:hAnsi="Arial" w:cs="Arial"/>
        </w:rPr>
      </w:pPr>
      <w:r w:rsidRPr="00C12134">
        <w:rPr>
          <w:rFonts w:ascii="Arial" w:hAnsi="Arial" w:cs="Arial"/>
        </w:rPr>
        <w:t>Programa semanal na Rádio N</w:t>
      </w:r>
      <w:r w:rsidR="003B0C00" w:rsidRPr="00C12134">
        <w:rPr>
          <w:rFonts w:ascii="Arial" w:hAnsi="Arial" w:cs="Arial"/>
        </w:rPr>
        <w:t xml:space="preserve">aza </w:t>
      </w:r>
    </w:p>
    <w:p w:rsidR="00B1517F" w:rsidRPr="00C12134" w:rsidRDefault="003B0C00" w:rsidP="00025993">
      <w:pPr>
        <w:pStyle w:val="PargrafodaLista"/>
        <w:numPr>
          <w:ilvl w:val="0"/>
          <w:numId w:val="17"/>
        </w:numPr>
        <w:rPr>
          <w:rFonts w:ascii="Arial" w:hAnsi="Arial" w:cs="Arial"/>
        </w:rPr>
      </w:pPr>
      <w:r w:rsidRPr="00C12134">
        <w:rPr>
          <w:rFonts w:ascii="Arial" w:hAnsi="Arial" w:cs="Arial"/>
        </w:rPr>
        <w:t>Lançamento do Diretório Diocesano</w:t>
      </w:r>
    </w:p>
    <w:p w:rsidR="00B1517F" w:rsidRPr="00C12134" w:rsidRDefault="003B0C00" w:rsidP="00025993">
      <w:pPr>
        <w:pStyle w:val="PargrafodaLista"/>
        <w:numPr>
          <w:ilvl w:val="0"/>
          <w:numId w:val="17"/>
        </w:numPr>
        <w:rPr>
          <w:rFonts w:ascii="Arial" w:hAnsi="Arial" w:cs="Arial"/>
        </w:rPr>
      </w:pPr>
      <w:r w:rsidRPr="00C12134">
        <w:rPr>
          <w:rFonts w:ascii="Arial" w:hAnsi="Arial" w:cs="Arial"/>
        </w:rPr>
        <w:t>Ordenação Presbiteral de 2017 e 2018</w:t>
      </w:r>
    </w:p>
    <w:p w:rsidR="00025993" w:rsidRPr="00C12134" w:rsidRDefault="009000BC" w:rsidP="00025993">
      <w:pPr>
        <w:pStyle w:val="PargrafodaLista"/>
        <w:numPr>
          <w:ilvl w:val="0"/>
          <w:numId w:val="17"/>
        </w:numPr>
        <w:rPr>
          <w:rFonts w:ascii="Arial" w:hAnsi="Arial" w:cs="Arial"/>
        </w:rPr>
      </w:pPr>
      <w:r w:rsidRPr="00C12134">
        <w:rPr>
          <w:rFonts w:ascii="Arial" w:hAnsi="Arial" w:cs="Arial"/>
        </w:rPr>
        <w:t>Congresso Eucarístico Diocesano</w:t>
      </w:r>
      <w:r w:rsidR="004A72E6" w:rsidRPr="00C12134">
        <w:rPr>
          <w:rFonts w:ascii="Arial" w:hAnsi="Arial" w:cs="Arial"/>
        </w:rPr>
        <w:t xml:space="preserve"> ou Semana da Igreja e Semana Eucarística </w:t>
      </w:r>
    </w:p>
    <w:p w:rsidR="00B1517F" w:rsidRPr="00C12134" w:rsidRDefault="003B0C00" w:rsidP="00025993">
      <w:pPr>
        <w:pStyle w:val="PargrafodaLista"/>
        <w:numPr>
          <w:ilvl w:val="0"/>
          <w:numId w:val="17"/>
        </w:numPr>
        <w:rPr>
          <w:rFonts w:ascii="Arial" w:hAnsi="Arial" w:cs="Arial"/>
        </w:rPr>
      </w:pPr>
      <w:r w:rsidRPr="00C12134">
        <w:rPr>
          <w:rFonts w:ascii="Arial" w:hAnsi="Arial" w:cs="Arial"/>
        </w:rPr>
        <w:t>Romaria Diocesana</w:t>
      </w:r>
      <w:r w:rsidR="004A72E6" w:rsidRPr="00C12134">
        <w:rPr>
          <w:rFonts w:ascii="Arial" w:hAnsi="Arial" w:cs="Arial"/>
        </w:rPr>
        <w:t xml:space="preserve"> </w:t>
      </w:r>
      <w:r w:rsidRPr="00C12134">
        <w:rPr>
          <w:rFonts w:ascii="Arial" w:hAnsi="Arial" w:cs="Arial"/>
        </w:rPr>
        <w:t xml:space="preserve">- São Severino dos </w:t>
      </w:r>
      <w:r w:rsidR="009000BC" w:rsidRPr="00C12134">
        <w:rPr>
          <w:rFonts w:ascii="Arial" w:hAnsi="Arial" w:cs="Arial"/>
        </w:rPr>
        <w:t>Ramos (</w:t>
      </w:r>
      <w:r w:rsidRPr="00C12134">
        <w:rPr>
          <w:rFonts w:ascii="Arial" w:hAnsi="Arial" w:cs="Arial"/>
        </w:rPr>
        <w:t>primeiro domingo da quaresma</w:t>
      </w:r>
      <w:r w:rsidR="004A72E6" w:rsidRPr="00C12134">
        <w:rPr>
          <w:rFonts w:ascii="Arial" w:hAnsi="Arial" w:cs="Arial"/>
        </w:rPr>
        <w:t xml:space="preserve"> de 2018</w:t>
      </w:r>
      <w:r w:rsidRPr="00C12134">
        <w:rPr>
          <w:rFonts w:ascii="Arial" w:hAnsi="Arial" w:cs="Arial"/>
        </w:rPr>
        <w:t>)</w:t>
      </w:r>
    </w:p>
    <w:p w:rsidR="00B1517F" w:rsidRPr="00C12134" w:rsidRDefault="003B0C00" w:rsidP="00025993">
      <w:pPr>
        <w:pStyle w:val="PargrafodaLista"/>
        <w:numPr>
          <w:ilvl w:val="0"/>
          <w:numId w:val="17"/>
        </w:numPr>
        <w:rPr>
          <w:rFonts w:ascii="Arial" w:hAnsi="Arial" w:cs="Arial"/>
        </w:rPr>
      </w:pPr>
      <w:r w:rsidRPr="00C12134">
        <w:rPr>
          <w:rFonts w:ascii="Arial" w:hAnsi="Arial" w:cs="Arial"/>
        </w:rPr>
        <w:t xml:space="preserve"> Maio 2018</w:t>
      </w:r>
      <w:r w:rsidR="009000BC" w:rsidRPr="00C12134">
        <w:rPr>
          <w:rFonts w:ascii="Arial" w:hAnsi="Arial" w:cs="Arial"/>
        </w:rPr>
        <w:t xml:space="preserve"> </w:t>
      </w:r>
      <w:r w:rsidRPr="00C12134">
        <w:rPr>
          <w:rFonts w:ascii="Arial" w:hAnsi="Arial" w:cs="Arial"/>
        </w:rPr>
        <w:t xml:space="preserve">- </w:t>
      </w:r>
      <w:r w:rsidR="00991767" w:rsidRPr="00C12134">
        <w:rPr>
          <w:rFonts w:ascii="Arial" w:hAnsi="Arial" w:cs="Arial"/>
        </w:rPr>
        <w:t>temário (</w:t>
      </w:r>
      <w:r w:rsidRPr="00C12134">
        <w:rPr>
          <w:rFonts w:ascii="Arial" w:hAnsi="Arial" w:cs="Arial"/>
        </w:rPr>
        <w:t>folder – mistério do terço e ladainha)</w:t>
      </w:r>
    </w:p>
    <w:p w:rsidR="00B1517F" w:rsidRPr="00C12134" w:rsidRDefault="003B0C00" w:rsidP="00025993">
      <w:pPr>
        <w:pStyle w:val="PargrafodaLista"/>
        <w:numPr>
          <w:ilvl w:val="0"/>
          <w:numId w:val="17"/>
        </w:numPr>
        <w:rPr>
          <w:rFonts w:ascii="Arial" w:hAnsi="Arial" w:cs="Arial"/>
        </w:rPr>
      </w:pPr>
      <w:r w:rsidRPr="00C12134">
        <w:rPr>
          <w:rFonts w:ascii="Arial" w:hAnsi="Arial" w:cs="Arial"/>
        </w:rPr>
        <w:t xml:space="preserve"> Criação de Novas Paróquias</w:t>
      </w:r>
    </w:p>
    <w:p w:rsidR="00025993" w:rsidRPr="00C12134" w:rsidRDefault="00025993" w:rsidP="00025993">
      <w:pPr>
        <w:pStyle w:val="PargrafodaLista"/>
        <w:numPr>
          <w:ilvl w:val="0"/>
          <w:numId w:val="17"/>
        </w:numPr>
        <w:rPr>
          <w:rFonts w:ascii="Arial" w:hAnsi="Arial" w:cs="Arial"/>
        </w:rPr>
      </w:pPr>
      <w:r w:rsidRPr="00C12134">
        <w:rPr>
          <w:rFonts w:ascii="Arial" w:hAnsi="Arial" w:cs="Arial"/>
        </w:rPr>
        <w:t>02/09/18- Encerramento do Centenário</w:t>
      </w:r>
      <w:r w:rsidR="004A72E6" w:rsidRPr="00C12134">
        <w:rPr>
          <w:rFonts w:ascii="Arial" w:hAnsi="Arial" w:cs="Arial"/>
        </w:rPr>
        <w:t>.</w:t>
      </w:r>
    </w:p>
    <w:sectPr w:rsidR="00025993" w:rsidRPr="00C12134" w:rsidSect="003B0C00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22059"/>
    <w:multiLevelType w:val="hybridMultilevel"/>
    <w:tmpl w:val="42AAFFA0"/>
    <w:lvl w:ilvl="0" w:tplc="229638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C041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54A1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84F1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2473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8C78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A460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F0A3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FE61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6A33E1B"/>
    <w:multiLevelType w:val="hybridMultilevel"/>
    <w:tmpl w:val="4D145390"/>
    <w:lvl w:ilvl="0" w:tplc="0416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23173"/>
    <w:multiLevelType w:val="hybridMultilevel"/>
    <w:tmpl w:val="AB16F73A"/>
    <w:lvl w:ilvl="0" w:tplc="234469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EE31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247C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6CA1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303D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8684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9ADB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5090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9EB3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DC60E6B"/>
    <w:multiLevelType w:val="hybridMultilevel"/>
    <w:tmpl w:val="40A08BA4"/>
    <w:lvl w:ilvl="0" w:tplc="374CEA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3881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D8B0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B24E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3462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807E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DCCC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2C4B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EEE7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F9D2121"/>
    <w:multiLevelType w:val="hybridMultilevel"/>
    <w:tmpl w:val="96862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22BA0"/>
    <w:multiLevelType w:val="hybridMultilevel"/>
    <w:tmpl w:val="BD3E6772"/>
    <w:lvl w:ilvl="0" w:tplc="1AC8E8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FA2D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80D9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A086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A667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C090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30ED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341F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3030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35D0202"/>
    <w:multiLevelType w:val="hybridMultilevel"/>
    <w:tmpl w:val="7C8C9034"/>
    <w:lvl w:ilvl="0" w:tplc="A5B6DB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9ECF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E85A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8087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28B9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AE9E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28C5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62C5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023D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ADA5398"/>
    <w:multiLevelType w:val="hybridMultilevel"/>
    <w:tmpl w:val="A8D68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73E98"/>
    <w:multiLevelType w:val="hybridMultilevel"/>
    <w:tmpl w:val="2AB60204"/>
    <w:lvl w:ilvl="0" w:tplc="89C263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6A3F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CCCF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AAB7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B01E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5E44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A4AD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CA32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9AAD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1474F37"/>
    <w:multiLevelType w:val="hybridMultilevel"/>
    <w:tmpl w:val="5D6A2BCA"/>
    <w:lvl w:ilvl="0" w:tplc="436C1B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B2EA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00CC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6E57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80BE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28A0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702F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069B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D8B7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06C5937"/>
    <w:multiLevelType w:val="hybridMultilevel"/>
    <w:tmpl w:val="6972C0CA"/>
    <w:lvl w:ilvl="0" w:tplc="7D36E3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4AD0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A61A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F012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DA89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46C7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A087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5258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10E6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18A3BC0"/>
    <w:multiLevelType w:val="hybridMultilevel"/>
    <w:tmpl w:val="11DED388"/>
    <w:lvl w:ilvl="0" w:tplc="A128E4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563E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2069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9C3B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FAF7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0A64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8073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8C99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DAD3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59D09B8"/>
    <w:multiLevelType w:val="hybridMultilevel"/>
    <w:tmpl w:val="065899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10B59"/>
    <w:multiLevelType w:val="hybridMultilevel"/>
    <w:tmpl w:val="FB72E3FE"/>
    <w:lvl w:ilvl="0" w:tplc="4A9CB4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E0B3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0CFF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7A6E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B8AB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9044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4A6F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7C38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6094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96F1363"/>
    <w:multiLevelType w:val="hybridMultilevel"/>
    <w:tmpl w:val="C5C46878"/>
    <w:lvl w:ilvl="0" w:tplc="2BFA91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12AB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8A3D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4E9C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E0E2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1889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C606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A4F3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96E0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D4D7F46"/>
    <w:multiLevelType w:val="hybridMultilevel"/>
    <w:tmpl w:val="0EA417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48034A"/>
    <w:multiLevelType w:val="hybridMultilevel"/>
    <w:tmpl w:val="C988DC80"/>
    <w:lvl w:ilvl="0" w:tplc="DD1C1D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1A32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7605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A619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F2F0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1A30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442D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BC57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F412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7FE0E01"/>
    <w:multiLevelType w:val="hybridMultilevel"/>
    <w:tmpl w:val="F7BEDC58"/>
    <w:lvl w:ilvl="0" w:tplc="C19E64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1402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EE31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7663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58C4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7E4A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D0B9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48E5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0EC2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56F245C4"/>
    <w:multiLevelType w:val="hybridMultilevel"/>
    <w:tmpl w:val="4508CA2E"/>
    <w:lvl w:ilvl="0" w:tplc="FA0431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1A00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6A4D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BE7C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163E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22E6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D0F1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14BF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C437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630339E5"/>
    <w:multiLevelType w:val="hybridMultilevel"/>
    <w:tmpl w:val="81E4B098"/>
    <w:lvl w:ilvl="0" w:tplc="2EF249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66A7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DC48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7697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7CCD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2ABB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9823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82E7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92B7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64D51DAC"/>
    <w:multiLevelType w:val="hybridMultilevel"/>
    <w:tmpl w:val="521682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E659A7"/>
    <w:multiLevelType w:val="hybridMultilevel"/>
    <w:tmpl w:val="8F7C1198"/>
    <w:lvl w:ilvl="0" w:tplc="56DA75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E804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DAA4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0A4F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A443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B0C1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9254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E425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EEEC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76F4450A"/>
    <w:multiLevelType w:val="hybridMultilevel"/>
    <w:tmpl w:val="A4444494"/>
    <w:lvl w:ilvl="0" w:tplc="632629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04C5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E095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500B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F6A8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1EBE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E429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2887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F606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788444B5"/>
    <w:multiLevelType w:val="hybridMultilevel"/>
    <w:tmpl w:val="3DCC0D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0578E6"/>
    <w:multiLevelType w:val="hybridMultilevel"/>
    <w:tmpl w:val="B81CA226"/>
    <w:lvl w:ilvl="0" w:tplc="37CAAB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62EC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309C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5C24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1E8D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8CE3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C672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A65C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EC83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7D903FA2"/>
    <w:multiLevelType w:val="hybridMultilevel"/>
    <w:tmpl w:val="F57073B2"/>
    <w:lvl w:ilvl="0" w:tplc="0734B3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2C67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2A16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D65C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56FC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DE57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9C54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B88F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5287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1"/>
  </w:num>
  <w:num w:numId="2">
    <w:abstractNumId w:val="16"/>
  </w:num>
  <w:num w:numId="3">
    <w:abstractNumId w:val="6"/>
  </w:num>
  <w:num w:numId="4">
    <w:abstractNumId w:val="0"/>
  </w:num>
  <w:num w:numId="5">
    <w:abstractNumId w:val="2"/>
  </w:num>
  <w:num w:numId="6">
    <w:abstractNumId w:val="19"/>
  </w:num>
  <w:num w:numId="7">
    <w:abstractNumId w:val="18"/>
  </w:num>
  <w:num w:numId="8">
    <w:abstractNumId w:val="3"/>
  </w:num>
  <w:num w:numId="9">
    <w:abstractNumId w:val="25"/>
  </w:num>
  <w:num w:numId="10">
    <w:abstractNumId w:val="5"/>
  </w:num>
  <w:num w:numId="11">
    <w:abstractNumId w:val="17"/>
  </w:num>
  <w:num w:numId="12">
    <w:abstractNumId w:val="14"/>
  </w:num>
  <w:num w:numId="13">
    <w:abstractNumId w:val="24"/>
  </w:num>
  <w:num w:numId="14">
    <w:abstractNumId w:val="10"/>
  </w:num>
  <w:num w:numId="15">
    <w:abstractNumId w:val="13"/>
  </w:num>
  <w:num w:numId="16">
    <w:abstractNumId w:val="11"/>
  </w:num>
  <w:num w:numId="17">
    <w:abstractNumId w:val="8"/>
  </w:num>
  <w:num w:numId="18">
    <w:abstractNumId w:val="9"/>
  </w:num>
  <w:num w:numId="19">
    <w:abstractNumId w:val="22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5"/>
  </w:num>
  <w:num w:numId="23">
    <w:abstractNumId w:val="12"/>
  </w:num>
  <w:num w:numId="24">
    <w:abstractNumId w:val="20"/>
  </w:num>
  <w:num w:numId="25">
    <w:abstractNumId w:val="7"/>
  </w:num>
  <w:num w:numId="26">
    <w:abstractNumId w:val="4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93"/>
    <w:rsid w:val="00025993"/>
    <w:rsid w:val="00376391"/>
    <w:rsid w:val="003B0C00"/>
    <w:rsid w:val="004A72E6"/>
    <w:rsid w:val="004C75CF"/>
    <w:rsid w:val="005C6859"/>
    <w:rsid w:val="006F1D6C"/>
    <w:rsid w:val="009000BC"/>
    <w:rsid w:val="00931598"/>
    <w:rsid w:val="00991767"/>
    <w:rsid w:val="009A2D0E"/>
    <w:rsid w:val="00A245A6"/>
    <w:rsid w:val="00A57D6B"/>
    <w:rsid w:val="00B1517F"/>
    <w:rsid w:val="00C12134"/>
    <w:rsid w:val="00CD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C6631-6C13-400C-B2B7-344640E3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D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25993"/>
    <w:pPr>
      <w:ind w:left="720"/>
      <w:contextualSpacing/>
    </w:pPr>
  </w:style>
  <w:style w:type="paragraph" w:styleId="SemEspaamento">
    <w:name w:val="No Spacing"/>
    <w:uiPriority w:val="1"/>
    <w:qFormat/>
    <w:rsid w:val="00C121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811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6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9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10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34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84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93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90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366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5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4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7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17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80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99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2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88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63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33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9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47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5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54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3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79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14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62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3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1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32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05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7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3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71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8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77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05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62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51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8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7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9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67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55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45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91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6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004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49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20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468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09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327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27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19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19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70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6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3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90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11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24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4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94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20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96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8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1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850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Paróquia</dc:creator>
  <cp:lastModifiedBy>Usuário</cp:lastModifiedBy>
  <cp:revision>3</cp:revision>
  <cp:lastPrinted>2016-11-23T18:50:00Z</cp:lastPrinted>
  <dcterms:created xsi:type="dcterms:W3CDTF">2016-11-24T04:22:00Z</dcterms:created>
  <dcterms:modified xsi:type="dcterms:W3CDTF">2016-12-09T17:10:00Z</dcterms:modified>
</cp:coreProperties>
</file>